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B" w:rsidRDefault="00F537CB" w:rsidP="00F53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535">
        <w:rPr>
          <w:sz w:val="28"/>
          <w:szCs w:val="28"/>
        </w:rPr>
        <w:t xml:space="preserve">Педагог </w:t>
      </w:r>
      <w:r w:rsidRPr="00854535">
        <w:rPr>
          <w:b/>
          <w:iCs/>
          <w:sz w:val="28"/>
          <w:szCs w:val="28"/>
        </w:rPr>
        <w:t>МАДОУ МО г. Краснодар «Центр - детский сад № 201»</w:t>
      </w:r>
      <w:r w:rsidRPr="00853391">
        <w:rPr>
          <w:sz w:val="28"/>
          <w:szCs w:val="28"/>
          <w:shd w:val="clear" w:color="auto" w:fill="FFFFFF"/>
        </w:rPr>
        <w:t xml:space="preserve"> </w:t>
      </w:r>
      <w:r w:rsidRPr="00854535">
        <w:rPr>
          <w:sz w:val="28"/>
          <w:szCs w:val="28"/>
        </w:rPr>
        <w:t xml:space="preserve">Горюнова Алена Юрьевна показала видео мастер-класса </w:t>
      </w:r>
      <w:r>
        <w:rPr>
          <w:sz w:val="28"/>
          <w:szCs w:val="28"/>
        </w:rPr>
        <w:t>на тему</w:t>
      </w:r>
      <w:r w:rsidRPr="00854535">
        <w:rPr>
          <w:sz w:val="28"/>
          <w:szCs w:val="28"/>
        </w:rPr>
        <w:t xml:space="preserve">, как организовать исследовательскую деятельность дошкольников и оформить </w:t>
      </w:r>
      <w:r>
        <w:rPr>
          <w:sz w:val="28"/>
          <w:szCs w:val="28"/>
        </w:rPr>
        <w:t xml:space="preserve">открытие. </w:t>
      </w:r>
    </w:p>
    <w:p w:rsidR="00F537CB" w:rsidRDefault="00F537CB" w:rsidP="00F537CB"/>
    <w:p w:rsidR="00F537CB" w:rsidRDefault="00F537CB" w:rsidP="00F537CB">
      <w:hyperlink r:id="rId6" w:history="1">
        <w:r>
          <w:rPr>
            <w:rStyle w:val="a4"/>
          </w:rPr>
          <w:t>"Создание страницы для Книги Открытий" Горюнова А.Ю.</w:t>
        </w:r>
      </w:hyperlink>
    </w:p>
    <w:p w:rsidR="00F537CB" w:rsidRDefault="00F537CB"/>
    <w:p w:rsidR="00F537CB" w:rsidRDefault="00F537CB" w:rsidP="00F53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сделала акцент на предоставлении детям максимальной самостоятельности, начиная с выбора </w:t>
      </w:r>
      <w:r>
        <w:rPr>
          <w:rStyle w:val="c0"/>
          <w:color w:val="000000"/>
          <w:sz w:val="28"/>
          <w:szCs w:val="28"/>
        </w:rPr>
        <w:t>методов исследования, заканчивая оформлением страницы «Книги открытий».</w:t>
      </w:r>
    </w:p>
    <w:p w:rsidR="00F537CB" w:rsidRDefault="00F537CB" w:rsidP="00F537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исследовательских умений дошкольников - одна из важнейших задач современной образовательной практики в рамках федерального государственного образовательного стандарта дошкольного образования.</w:t>
      </w:r>
    </w:p>
    <w:p w:rsidR="00F537CB" w:rsidRDefault="00F537CB" w:rsidP="00F537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Проведения исследований в детском саду</w:t>
      </w:r>
      <w:r>
        <w:rPr>
          <w:rStyle w:val="c0"/>
          <w:color w:val="000000"/>
          <w:sz w:val="28"/>
          <w:szCs w:val="28"/>
        </w:rPr>
        <w:t> позволяет включить ребенка в собственный исследовательский поиск. Она рассчитана не только на то, чтобы обучать детей простым вариантам наблюдения и экспериментирования, но включает в себя полный цикл исследовательской деятельности — от определения проблемы до представления и защиты полученных результатов. Она позволяет научить ребенка наиболее рациональному варианту поиска информации.</w:t>
      </w:r>
    </w:p>
    <w:p w:rsidR="00F537CB" w:rsidRDefault="00F537CB" w:rsidP="00F537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Деятельность, выполняемая ребенком  на уровне самостоятельности, превращается в форму и средство саморазвития индивидуальности. Для нас важно, чтобы каждый ребенок, и каждый воспитатель создавал свой индивидуальный стиль в той или иной деятельности, овладевал им как  для достижения успешности в деле, так и для самореализации своей неповторимости, особого таланта. На всех этапах этой работы мы должны ясно осознавать, что основной ожидаемый нами результат – развитие творческих способностей, приобретение ребенком новых знаний.</w:t>
      </w:r>
    </w:p>
    <w:p w:rsidR="00F537CB" w:rsidRDefault="00F537CB" w:rsidP="00F537C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F537CB" w:rsidRPr="0010012F" w:rsidRDefault="00F537CB" w:rsidP="00F537CB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textAlignment w:val="baseline"/>
        <w:rPr>
          <w:sz w:val="28"/>
          <w:szCs w:val="28"/>
        </w:rPr>
      </w:pPr>
      <w:bookmarkStart w:id="0" w:name="_GoBack"/>
      <w:bookmarkEnd w:id="0"/>
      <w:r w:rsidRPr="0010012F">
        <w:rPr>
          <w:b/>
          <w:bCs/>
          <w:sz w:val="28"/>
          <w:szCs w:val="28"/>
        </w:rPr>
        <w:t>Рекомендации по организации исследовательской деятельности:</w:t>
      </w:r>
    </w:p>
    <w:p w:rsidR="00F537CB" w:rsidRPr="0010012F" w:rsidRDefault="00F537CB" w:rsidP="00F537CB">
      <w:pPr>
        <w:numPr>
          <w:ilvl w:val="0"/>
          <w:numId w:val="1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0012F">
        <w:rPr>
          <w:sz w:val="28"/>
          <w:szCs w:val="28"/>
          <w:bdr w:val="none" w:sz="0" w:space="0" w:color="auto" w:frame="1"/>
        </w:rPr>
        <w:t>Не занимайтесь наставлениями; помогайте детям действовать независимо, не давайте прямых инструкций относительно того, чем они будут заниматься.</w:t>
      </w:r>
    </w:p>
    <w:p w:rsidR="00F537CB" w:rsidRPr="0010012F" w:rsidRDefault="00F537CB" w:rsidP="00F537CB">
      <w:pPr>
        <w:numPr>
          <w:ilvl w:val="0"/>
          <w:numId w:val="1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0012F">
        <w:rPr>
          <w:sz w:val="28"/>
          <w:szCs w:val="28"/>
          <w:bdr w:val="none" w:sz="0" w:space="0" w:color="auto" w:frame="1"/>
        </w:rPr>
        <w:t>Не сдерживайте инициативы детей и не делайте за них то, что они могут сделать самостоятельно.</w:t>
      </w:r>
    </w:p>
    <w:p w:rsidR="00F537CB" w:rsidRPr="0010012F" w:rsidRDefault="00F537CB" w:rsidP="00F537CB">
      <w:pPr>
        <w:numPr>
          <w:ilvl w:val="0"/>
          <w:numId w:val="1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0012F">
        <w:rPr>
          <w:sz w:val="28"/>
          <w:szCs w:val="28"/>
          <w:bdr w:val="none" w:sz="0" w:space="0" w:color="auto" w:frame="1"/>
        </w:rPr>
        <w:t xml:space="preserve">Научите детей </w:t>
      </w:r>
      <w:r>
        <w:rPr>
          <w:sz w:val="28"/>
          <w:szCs w:val="28"/>
          <w:bdr w:val="none" w:sz="0" w:space="0" w:color="auto" w:frame="1"/>
        </w:rPr>
        <w:t>наблюдать</w:t>
      </w:r>
      <w:r w:rsidRPr="0010012F">
        <w:rPr>
          <w:sz w:val="28"/>
          <w:szCs w:val="28"/>
          <w:bdr w:val="none" w:sz="0" w:space="0" w:color="auto" w:frame="1"/>
        </w:rPr>
        <w:t>; не торопится с вынесенными суждениями.</w:t>
      </w:r>
    </w:p>
    <w:p w:rsidR="00F537CB" w:rsidRPr="0010012F" w:rsidRDefault="00F537CB" w:rsidP="00F537CB">
      <w:pPr>
        <w:numPr>
          <w:ilvl w:val="0"/>
          <w:numId w:val="1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0012F">
        <w:rPr>
          <w:sz w:val="28"/>
          <w:szCs w:val="28"/>
          <w:bdr w:val="none" w:sz="0" w:space="0" w:color="auto" w:frame="1"/>
        </w:rPr>
        <w:t>Подходите ко всему творчески.</w:t>
      </w:r>
    </w:p>
    <w:p w:rsidR="00F537CB" w:rsidRDefault="00F537CB"/>
    <w:sectPr w:rsidR="00F537CB" w:rsidSect="00681D19">
      <w:pgSz w:w="11906" w:h="16838"/>
      <w:pgMar w:top="1276" w:right="849" w:bottom="119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593"/>
    <w:multiLevelType w:val="multilevel"/>
    <w:tmpl w:val="D184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3"/>
    <w:rsid w:val="00316B67"/>
    <w:rsid w:val="00480D44"/>
    <w:rsid w:val="00681D19"/>
    <w:rsid w:val="008E7DD3"/>
    <w:rsid w:val="00F537CB"/>
    <w:rsid w:val="00F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7CB"/>
    <w:pPr>
      <w:spacing w:before="100" w:beforeAutospacing="1" w:after="100" w:afterAutospacing="1"/>
    </w:pPr>
  </w:style>
  <w:style w:type="character" w:customStyle="1" w:styleId="c0">
    <w:name w:val="c0"/>
    <w:basedOn w:val="a0"/>
    <w:rsid w:val="00F537CB"/>
  </w:style>
  <w:style w:type="paragraph" w:customStyle="1" w:styleId="c2">
    <w:name w:val="c2"/>
    <w:basedOn w:val="a"/>
    <w:rsid w:val="00F537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3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7CB"/>
    <w:pPr>
      <w:spacing w:before="100" w:beforeAutospacing="1" w:after="100" w:afterAutospacing="1"/>
    </w:pPr>
  </w:style>
  <w:style w:type="character" w:customStyle="1" w:styleId="c0">
    <w:name w:val="c0"/>
    <w:basedOn w:val="a0"/>
    <w:rsid w:val="00F537CB"/>
  </w:style>
  <w:style w:type="paragraph" w:customStyle="1" w:styleId="c2">
    <w:name w:val="c2"/>
    <w:basedOn w:val="a"/>
    <w:rsid w:val="00F537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BTzsPluz9QbP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2020-06-17T13:31:00Z</dcterms:created>
  <dcterms:modified xsi:type="dcterms:W3CDTF">2020-06-17T13:36:00Z</dcterms:modified>
</cp:coreProperties>
</file>